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6D0ABCA9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570774">
        <w:rPr>
          <w:rFonts w:ascii="Times New Roman" w:hAnsi="Times New Roman" w:cs="Times New Roman"/>
          <w:b/>
          <w:bCs/>
          <w:sz w:val="14"/>
          <w:szCs w:val="14"/>
        </w:rPr>
        <w:t>20</w:t>
      </w:r>
      <w:r w:rsidR="00D51D22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4F88E0" w14:textId="7865837A" w:rsidR="000D3107" w:rsidRDefault="00636ABF" w:rsidP="0043750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C30B4">
        <w:rPr>
          <w:rFonts w:ascii="Times New Roman" w:hAnsi="Times New Roman" w:cs="Times New Roman"/>
          <w:b/>
          <w:bCs/>
          <w:sz w:val="14"/>
          <w:szCs w:val="14"/>
        </w:rPr>
        <w:t>20</w:t>
      </w:r>
      <w:r w:rsidR="00D51D22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570774" w:rsidRPr="00570774">
        <w:rPr>
          <w:rFonts w:ascii="Times New Roman" w:eastAsia="Times New Roman" w:hAnsi="Times New Roman" w:cs="Times New Roman"/>
          <w:b/>
          <w:sz w:val="14"/>
          <w:szCs w:val="14"/>
        </w:rPr>
        <w:t>AQUISIÇÃO DE PRODUTOS DE LIMPEZA E HIGIENE</w:t>
      </w:r>
      <w:r w:rsidR="00812C1F">
        <w:rPr>
          <w:rFonts w:ascii="Times New Roman" w:eastAsia="Times New Roman" w:hAnsi="Times New Roman" w:cs="Times New Roman"/>
          <w:bCs/>
          <w:sz w:val="14"/>
          <w:szCs w:val="14"/>
        </w:rPr>
        <w:t xml:space="preserve">, através de Sistema </w:t>
      </w:r>
      <w:r w:rsidR="00180953">
        <w:rPr>
          <w:rFonts w:ascii="Times New Roman" w:eastAsia="Times New Roman" w:hAnsi="Times New Roman" w:cs="Times New Roman"/>
          <w:bCs/>
          <w:sz w:val="14"/>
          <w:szCs w:val="14"/>
        </w:rPr>
        <w:t>de Registro de Preço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 credenciamento das propostas pelos interessados </w:t>
      </w:r>
      <w:r w:rsidR="00685A33">
        <w:rPr>
          <w:rFonts w:ascii="Times New Roman" w:hAnsi="Times New Roman" w:cs="Times New Roman"/>
          <w:sz w:val="14"/>
          <w:szCs w:val="14"/>
        </w:rPr>
        <w:t>teve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 início no dia </w:t>
      </w:r>
      <w:r w:rsidR="00685A33">
        <w:rPr>
          <w:rFonts w:ascii="Times New Roman" w:hAnsi="Times New Roman" w:cs="Times New Roman"/>
          <w:sz w:val="14"/>
          <w:szCs w:val="14"/>
        </w:rPr>
        <w:t>29</w:t>
      </w:r>
      <w:r w:rsidR="002639A7">
        <w:rPr>
          <w:rFonts w:ascii="Times New Roman" w:hAnsi="Times New Roman" w:cs="Times New Roman"/>
          <w:sz w:val="14"/>
          <w:szCs w:val="14"/>
        </w:rPr>
        <w:t>/03</w:t>
      </w:r>
      <w:r w:rsidR="006A1745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517919">
        <w:rPr>
          <w:rFonts w:ascii="Times New Roman" w:hAnsi="Times New Roman" w:cs="Times New Roman"/>
          <w:sz w:val="14"/>
          <w:szCs w:val="14"/>
        </w:rPr>
        <w:t>27/04</w:t>
      </w:r>
      <w:r w:rsidR="00585DB2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às 09h00min. A abertura da sessão pública, com o recebimento dos envelopes de “propostas de preços”, “documentos de habilitação” e a abertura dos envelopes, será no dia </w:t>
      </w:r>
      <w:r w:rsidR="00517919">
        <w:rPr>
          <w:rFonts w:ascii="Times New Roman" w:hAnsi="Times New Roman" w:cs="Times New Roman"/>
          <w:sz w:val="14"/>
          <w:szCs w:val="14"/>
        </w:rPr>
        <w:t>27</w:t>
      </w:r>
      <w:r w:rsidR="00E903D6">
        <w:rPr>
          <w:rFonts w:ascii="Times New Roman" w:hAnsi="Times New Roman" w:cs="Times New Roman"/>
          <w:sz w:val="14"/>
          <w:szCs w:val="14"/>
        </w:rPr>
        <w:t>/04</w:t>
      </w:r>
      <w:r w:rsidR="00D51D22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às 09h00min. O edital em inteiro teor estará à disposição dos interessados para ser retirado, no portal da transparência </w:t>
      </w:r>
      <w:r w:rsidR="00437503" w:rsidRPr="00857D1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857D14" w:rsidRPr="00857D1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437503" w:rsidRPr="00437503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4D36B3BE" w:rsidR="008E3A1B" w:rsidRDefault="004931AB" w:rsidP="00812C1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EA0A4A">
        <w:rPr>
          <w:rFonts w:ascii="Times New Roman" w:hAnsi="Times New Roman" w:cs="Times New Roman"/>
          <w:sz w:val="14"/>
          <w:szCs w:val="14"/>
        </w:rPr>
        <w:t>13</w:t>
      </w:r>
      <w:r w:rsidR="00570774">
        <w:rPr>
          <w:rFonts w:ascii="Times New Roman" w:hAnsi="Times New Roman" w:cs="Times New Roman"/>
          <w:sz w:val="14"/>
          <w:szCs w:val="14"/>
        </w:rPr>
        <w:t xml:space="preserve"> de abril</w:t>
      </w:r>
      <w:r w:rsidR="00812C1F">
        <w:rPr>
          <w:rFonts w:ascii="Times New Roman" w:hAnsi="Times New Roman" w:cs="Times New Roman"/>
          <w:sz w:val="14"/>
          <w:szCs w:val="14"/>
        </w:rPr>
        <w:t xml:space="preserve"> de 2023</w:t>
      </w:r>
      <w:r w:rsidR="00C42904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12C1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12C1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12C1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8A20" w14:textId="77777777" w:rsidR="003F568A" w:rsidRDefault="003F568A" w:rsidP="00BA5FF1">
      <w:pPr>
        <w:spacing w:after="0" w:line="240" w:lineRule="auto"/>
      </w:pPr>
      <w:r>
        <w:separator/>
      </w:r>
    </w:p>
  </w:endnote>
  <w:endnote w:type="continuationSeparator" w:id="0">
    <w:p w14:paraId="18AAAE7C" w14:textId="77777777" w:rsidR="003F568A" w:rsidRDefault="003F568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5F63" w14:textId="77777777" w:rsidR="003F568A" w:rsidRDefault="003F568A" w:rsidP="00BA5FF1">
      <w:pPr>
        <w:spacing w:after="0" w:line="240" w:lineRule="auto"/>
      </w:pPr>
      <w:r>
        <w:separator/>
      </w:r>
    </w:p>
  </w:footnote>
  <w:footnote w:type="continuationSeparator" w:id="0">
    <w:p w14:paraId="7DF558E5" w14:textId="77777777" w:rsidR="003F568A" w:rsidRDefault="003F568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0953"/>
    <w:rsid w:val="00186A2B"/>
    <w:rsid w:val="0019183C"/>
    <w:rsid w:val="001C0908"/>
    <w:rsid w:val="00212056"/>
    <w:rsid w:val="00251D15"/>
    <w:rsid w:val="00255E63"/>
    <w:rsid w:val="002639A7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568A"/>
    <w:rsid w:val="003F6C9A"/>
    <w:rsid w:val="00401C6F"/>
    <w:rsid w:val="00410A43"/>
    <w:rsid w:val="004147AF"/>
    <w:rsid w:val="00434D33"/>
    <w:rsid w:val="00437503"/>
    <w:rsid w:val="00457E8F"/>
    <w:rsid w:val="004931AB"/>
    <w:rsid w:val="00493923"/>
    <w:rsid w:val="004A7721"/>
    <w:rsid w:val="004B560B"/>
    <w:rsid w:val="004C5DD7"/>
    <w:rsid w:val="00504BF5"/>
    <w:rsid w:val="00506E99"/>
    <w:rsid w:val="00517919"/>
    <w:rsid w:val="00526E99"/>
    <w:rsid w:val="00570774"/>
    <w:rsid w:val="00585DB2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85A33"/>
    <w:rsid w:val="006A1745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12C1F"/>
    <w:rsid w:val="00823868"/>
    <w:rsid w:val="008300A5"/>
    <w:rsid w:val="008459DE"/>
    <w:rsid w:val="00852FB0"/>
    <w:rsid w:val="00854A24"/>
    <w:rsid w:val="00857D1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AC30B4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1D22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903D6"/>
    <w:rsid w:val="00EA0A4A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40</cp:revision>
  <cp:lastPrinted>2021-09-09T12:56:00Z</cp:lastPrinted>
  <dcterms:created xsi:type="dcterms:W3CDTF">2021-07-06T19:20:00Z</dcterms:created>
  <dcterms:modified xsi:type="dcterms:W3CDTF">2023-04-13T17:13:00Z</dcterms:modified>
</cp:coreProperties>
</file>